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02"/>
        <w:gridCol w:w="698"/>
        <w:gridCol w:w="3240"/>
        <w:gridCol w:w="3330"/>
        <w:gridCol w:w="271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6DE98C42" w:rsidR="0039321F" w:rsidRPr="006512A7" w:rsidRDefault="76AF291C" w:rsidP="00EE02CC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817ECF">
              <w:t>1</w:t>
            </w:r>
            <w:r w:rsidR="00B32CC6">
              <w:t>1</w:t>
            </w:r>
            <w:r w:rsidR="00C64CD8">
              <w:t>/</w:t>
            </w:r>
            <w:r w:rsidR="00EE02CC">
              <w:t>28</w:t>
            </w:r>
            <w:r w:rsidR="00C64CD8">
              <w:t>/16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2FA301A" w:rsidR="00AB6231" w:rsidRPr="00607988" w:rsidRDefault="76AF291C" w:rsidP="005B4D6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(34)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3C1394" w:rsidRPr="006512A7" w14:paraId="117BDBD4" w14:textId="77777777" w:rsidTr="00ED230E">
        <w:tc>
          <w:tcPr>
            <w:tcW w:w="262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4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33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1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E9755C" w:rsidRPr="006512A7" w14:paraId="33D15B22" w14:textId="77777777" w:rsidTr="00ED230E">
        <w:trPr>
          <w:trHeight w:val="746"/>
        </w:trPr>
        <w:tc>
          <w:tcPr>
            <w:tcW w:w="2628" w:type="dxa"/>
            <w:shd w:val="clear" w:color="auto" w:fill="auto"/>
          </w:tcPr>
          <w:p w14:paraId="4488CBA4" w14:textId="77777777" w:rsidR="00EE02CC" w:rsidRPr="001C2842" w:rsidRDefault="00EE02CC" w:rsidP="00EE0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EF937BB" w14:textId="77777777" w:rsidR="00EE02CC" w:rsidRPr="0090110C" w:rsidRDefault="00EE02CC" w:rsidP="00EE02CC">
            <w:pPr>
              <w:rPr>
                <w:sz w:val="20"/>
                <w:szCs w:val="20"/>
              </w:rPr>
            </w:pPr>
            <w:r w:rsidRPr="001465E5">
              <w:rPr>
                <w:b/>
                <w:sz w:val="20"/>
                <w:szCs w:val="20"/>
              </w:rPr>
              <w:t>ELACC8RI1:</w:t>
            </w:r>
            <w:r>
              <w:rPr>
                <w:sz w:val="20"/>
                <w:szCs w:val="20"/>
              </w:rPr>
              <w:t xml:space="preserve">  Cite the textual evidence that most strongly supports an analysis of what the text says explicitly as well as inferences drawn from the text. </w:t>
            </w:r>
            <w:r w:rsidRPr="001465E5">
              <w:rPr>
                <w:b/>
                <w:sz w:val="20"/>
                <w:szCs w:val="20"/>
              </w:rPr>
              <w:t>ELACC8RI2:</w:t>
            </w:r>
            <w:r>
              <w:rPr>
                <w:sz w:val="20"/>
                <w:szCs w:val="20"/>
              </w:rPr>
              <w:t xml:space="preserve">   Determine a central idea of a text and analyze its development over the course of the text, including its relationship to supporting ideas; provide an objective summary of the text. </w:t>
            </w:r>
          </w:p>
          <w:p w14:paraId="07895686" w14:textId="7D21CB65" w:rsidR="00E9755C" w:rsidRPr="00F10675" w:rsidRDefault="00E9755C" w:rsidP="007722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C18AEAA" w14:textId="77777777" w:rsidR="00772262" w:rsidRPr="001C2842" w:rsidRDefault="00772262" w:rsidP="0077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2749945" w14:textId="54867DBA" w:rsidR="00E9755C" w:rsidRPr="00A95928" w:rsidRDefault="00EE02CC" w:rsidP="00ED230E">
            <w:pPr>
              <w:rPr>
                <w:b/>
              </w:rPr>
            </w:pPr>
            <w:r w:rsidRPr="00EE02CC">
              <w:rPr>
                <w:b/>
                <w:sz w:val="20"/>
                <w:szCs w:val="20"/>
              </w:rPr>
              <w:t>ELACC8RI3:</w:t>
            </w:r>
            <w:r>
              <w:rPr>
                <w:sz w:val="20"/>
                <w:szCs w:val="20"/>
              </w:rPr>
              <w:t xml:space="preserve"> Analyze how a text makes connections among and distinctions between individuals, ideas, or events (e.g., through comparisons, analogies, or categories. </w:t>
            </w:r>
            <w:r w:rsidRPr="00F337B8">
              <w:rPr>
                <w:b/>
                <w:sz w:val="20"/>
                <w:szCs w:val="20"/>
              </w:rPr>
              <w:t>ELACC8RI4:</w:t>
            </w:r>
            <w:r>
              <w:rPr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 </w:t>
            </w:r>
            <w:r w:rsidR="00F337B8" w:rsidRPr="00F337B8">
              <w:rPr>
                <w:b/>
                <w:sz w:val="20"/>
                <w:szCs w:val="20"/>
              </w:rPr>
              <w:t>ELACC8RI5:</w:t>
            </w:r>
            <w:r>
              <w:rPr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</w:tc>
        <w:tc>
          <w:tcPr>
            <w:tcW w:w="324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254B2244" w14:textId="3DFC341E" w:rsidR="00294998" w:rsidRDefault="00294998" w:rsidP="00294998">
            <w:pPr>
              <w:rPr>
                <w:sz w:val="20"/>
                <w:szCs w:val="20"/>
              </w:rPr>
            </w:pPr>
            <w:r w:rsidRPr="00ED230E">
              <w:rPr>
                <w:b/>
                <w:sz w:val="20"/>
                <w:szCs w:val="20"/>
              </w:rPr>
              <w:t>ELACC8RI3:</w:t>
            </w:r>
            <w:r>
              <w:rPr>
                <w:sz w:val="20"/>
                <w:szCs w:val="20"/>
              </w:rPr>
              <w:t xml:space="preserve"> Analyze how a text makes connections among and distinctions between individuals, ideas, or events (e.g., through comparisons, analogies, or categories.</w:t>
            </w:r>
            <w:r w:rsidR="00ED230E">
              <w:rPr>
                <w:sz w:val="20"/>
                <w:szCs w:val="20"/>
              </w:rPr>
              <w:t xml:space="preserve"> </w:t>
            </w:r>
            <w:r w:rsidRPr="00ED230E">
              <w:rPr>
                <w:b/>
                <w:sz w:val="20"/>
                <w:szCs w:val="20"/>
              </w:rPr>
              <w:t>ELACC8RI4:</w:t>
            </w:r>
            <w:r>
              <w:rPr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  <w:r w:rsidR="00ED230E">
              <w:rPr>
                <w:sz w:val="20"/>
                <w:szCs w:val="20"/>
              </w:rPr>
              <w:t xml:space="preserve"> </w:t>
            </w:r>
            <w:r w:rsidR="00ED230E" w:rsidRPr="00ED230E">
              <w:rPr>
                <w:b/>
                <w:sz w:val="20"/>
                <w:szCs w:val="20"/>
              </w:rPr>
              <w:t>ELACC8RI5:</w:t>
            </w:r>
            <w:r>
              <w:rPr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  <w:p w14:paraId="49745899" w14:textId="4797EC48" w:rsidR="00E9755C" w:rsidRPr="006512A7" w:rsidRDefault="00E9755C" w:rsidP="001465E5"/>
        </w:tc>
        <w:tc>
          <w:tcPr>
            <w:tcW w:w="3330" w:type="dxa"/>
            <w:shd w:val="clear" w:color="auto" w:fill="auto"/>
          </w:tcPr>
          <w:p w14:paraId="503945FB" w14:textId="77777777" w:rsidR="00E9755C" w:rsidRPr="001C2842" w:rsidRDefault="00E9755C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97847E2" w14:textId="1BD4F9F9" w:rsidR="003048BE" w:rsidRPr="00CC255B" w:rsidRDefault="003048BE" w:rsidP="003048BE">
            <w:pPr>
              <w:rPr>
                <w:sz w:val="20"/>
                <w:szCs w:val="20"/>
              </w:rPr>
            </w:pPr>
            <w:r w:rsidRPr="003048BE">
              <w:rPr>
                <w:b/>
                <w:sz w:val="20"/>
                <w:szCs w:val="20"/>
              </w:rPr>
              <w:t>ELACC8RI1:</w:t>
            </w:r>
            <w:r>
              <w:rPr>
                <w:sz w:val="20"/>
                <w:szCs w:val="20"/>
              </w:rPr>
              <w:t xml:space="preserve">  Cite the textual evidence that most strongly supports an analysis of what the text says explicitly as well as inferences drawn from the text. </w:t>
            </w:r>
            <w:r w:rsidRPr="003048BE">
              <w:rPr>
                <w:b/>
                <w:sz w:val="20"/>
                <w:szCs w:val="20"/>
              </w:rPr>
              <w:t>ELACC8W9:</w:t>
            </w:r>
            <w:r>
              <w:rPr>
                <w:sz w:val="20"/>
                <w:szCs w:val="20"/>
              </w:rPr>
              <w:t xml:space="preserve">  Draw evidence from literary or informational texts to support analysis, reflection, and research.</w:t>
            </w:r>
          </w:p>
          <w:p w14:paraId="7FEA3BBF" w14:textId="73F1227D" w:rsidR="00E9755C" w:rsidRPr="006512A7" w:rsidRDefault="00E9755C" w:rsidP="00212B7E">
            <w:pPr>
              <w:spacing w:after="0" w:line="240" w:lineRule="auto"/>
            </w:pPr>
          </w:p>
        </w:tc>
        <w:tc>
          <w:tcPr>
            <w:tcW w:w="271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EA961EF" w14:textId="77777777" w:rsidR="00BF51E1" w:rsidRPr="00CC255B" w:rsidRDefault="00BF51E1" w:rsidP="00BF51E1">
            <w:pPr>
              <w:rPr>
                <w:sz w:val="20"/>
                <w:szCs w:val="20"/>
              </w:rPr>
            </w:pPr>
            <w:r w:rsidRPr="003048BE">
              <w:rPr>
                <w:b/>
                <w:sz w:val="20"/>
                <w:szCs w:val="20"/>
              </w:rPr>
              <w:t>ELACC8RI1:</w:t>
            </w:r>
            <w:r>
              <w:rPr>
                <w:sz w:val="20"/>
                <w:szCs w:val="20"/>
              </w:rPr>
              <w:t xml:space="preserve">  Cite the textual evidence that most strongly supports an analysis of what the text says explicitly as well as inferences drawn from the text. </w:t>
            </w:r>
            <w:r w:rsidRPr="003048BE">
              <w:rPr>
                <w:b/>
                <w:sz w:val="20"/>
                <w:szCs w:val="20"/>
              </w:rPr>
              <w:t>ELACC8W9:</w:t>
            </w:r>
            <w:r>
              <w:rPr>
                <w:sz w:val="20"/>
                <w:szCs w:val="20"/>
              </w:rPr>
              <w:t xml:space="preserve">  Draw evidence from literary or informational texts to support analysis, reflection, and research.</w:t>
            </w:r>
          </w:p>
          <w:p w14:paraId="5B0459B4" w14:textId="6DA499B3" w:rsidR="001465E5" w:rsidRPr="0090110C" w:rsidRDefault="001465E5" w:rsidP="0014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DF7680" w14:textId="43A782C3" w:rsidR="00E9755C" w:rsidRPr="006512A7" w:rsidRDefault="00E9755C" w:rsidP="00420D29">
            <w:pPr>
              <w:spacing w:after="0" w:line="240" w:lineRule="auto"/>
            </w:pPr>
          </w:p>
        </w:tc>
      </w:tr>
      <w:tr w:rsidR="00E9755C" w:rsidRPr="006512A7" w14:paraId="6E1B05FA" w14:textId="77777777" w:rsidTr="00ED230E">
        <w:trPr>
          <w:trHeight w:val="63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06B41EF1" w:rsidR="00E9755C" w:rsidRPr="00C64CD8" w:rsidRDefault="00EE02CC" w:rsidP="00772262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1465E5">
              <w:rPr>
                <w:sz w:val="20"/>
                <w:szCs w:val="20"/>
              </w:rPr>
              <w:t>analyze how historical context enhances my experience of a text.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728A3200" w:rsidR="00E9755C" w:rsidRPr="00C51662" w:rsidRDefault="00772262" w:rsidP="00EE02CC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EE02CC" w:rsidRPr="00EE02CC">
              <w:rPr>
                <w:sz w:val="20"/>
                <w:szCs w:val="20"/>
              </w:rPr>
              <w:t>use language to persuade.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705A7C69" w:rsidR="00E9755C" w:rsidRPr="00C51662" w:rsidRDefault="003048BE" w:rsidP="00294998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294998" w:rsidRPr="00294998">
              <w:rPr>
                <w:sz w:val="20"/>
                <w:szCs w:val="20"/>
              </w:rPr>
              <w:t>analyze how specific rhetorical strategies enhance the power of a speech.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231EFC0C" w:rsidR="00E9755C" w:rsidRPr="00C51662" w:rsidRDefault="00E9755C" w:rsidP="00BF51E1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ED230E">
              <w:rPr>
                <w:sz w:val="20"/>
                <w:szCs w:val="20"/>
              </w:rPr>
              <w:t>effectively communicate my opinion in essay form writing a clear introduction, body and conclusion.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14F7C927" w:rsidR="00E9755C" w:rsidRPr="00C51662" w:rsidRDefault="004212C3" w:rsidP="001465E5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BF51E1">
              <w:rPr>
                <w:sz w:val="20"/>
                <w:szCs w:val="20"/>
              </w:rPr>
              <w:t>effectively communicate my opinion in essay form writing a clear introduction, body and conclusion.</w:t>
            </w:r>
          </w:p>
        </w:tc>
      </w:tr>
      <w:tr w:rsidR="00E9755C" w:rsidRPr="006512A7" w14:paraId="542D093A" w14:textId="77777777" w:rsidTr="00ED230E">
        <w:trPr>
          <w:trHeight w:val="1268"/>
        </w:trPr>
        <w:tc>
          <w:tcPr>
            <w:tcW w:w="2628" w:type="dxa"/>
            <w:shd w:val="clear" w:color="auto" w:fill="auto"/>
          </w:tcPr>
          <w:p w14:paraId="7D118B2C" w14:textId="09A75DEF" w:rsidR="00EE02CC" w:rsidRDefault="00EE02CC" w:rsidP="00EE02CC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Teacher will provide background on Du Bois and King and the historical context of </w:t>
            </w:r>
            <w:r w:rsidRPr="00C81F17">
              <w:rPr>
                <w:sz w:val="20"/>
                <w:szCs w:val="20"/>
              </w:rPr>
              <w:t>each writer</w:t>
            </w:r>
            <w:r>
              <w:rPr>
                <w:sz w:val="20"/>
                <w:szCs w:val="20"/>
              </w:rPr>
              <w:t xml:space="preserve">. Teacher will </w:t>
            </w:r>
            <w:r>
              <w:rPr>
                <w:sz w:val="20"/>
                <w:szCs w:val="20"/>
              </w:rPr>
              <w:t>review civil rights</w:t>
            </w:r>
            <w:r>
              <w:rPr>
                <w:sz w:val="20"/>
                <w:szCs w:val="20"/>
              </w:rPr>
              <w:t xml:space="preserve"> background</w:t>
            </w:r>
            <w:r>
              <w:rPr>
                <w:sz w:val="20"/>
                <w:szCs w:val="20"/>
              </w:rPr>
              <w:t xml:space="preserve">. Class will begin reading “Black Like </w:t>
            </w:r>
            <w:r>
              <w:rPr>
                <w:sz w:val="20"/>
                <w:szCs w:val="20"/>
              </w:rPr>
              <w:lastRenderedPageBreak/>
              <w:t xml:space="preserve">Me”. </w:t>
            </w:r>
            <w:r>
              <w:rPr>
                <w:sz w:val="20"/>
                <w:szCs w:val="20"/>
              </w:rPr>
              <w:t xml:space="preserve"> </w:t>
            </w:r>
          </w:p>
          <w:p w14:paraId="25151551" w14:textId="77777777" w:rsidR="00EE02CC" w:rsidRPr="00D640B7" w:rsidRDefault="00EE02CC" w:rsidP="00EE02CC">
            <w:pPr>
              <w:spacing w:after="0" w:line="240" w:lineRule="auto"/>
              <w:rPr>
                <w:bCs/>
              </w:rPr>
            </w:pPr>
          </w:p>
          <w:p w14:paraId="34DF817E" w14:textId="77777777" w:rsidR="00EE02CC" w:rsidRDefault="00EE02CC" w:rsidP="00EE02CC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7D779A08" w14:textId="77777777" w:rsidR="00EE02CC" w:rsidRPr="008E1745" w:rsidRDefault="00EE02CC" w:rsidP="00EE02CC">
            <w:pPr>
              <w:spacing w:after="0" w:line="240" w:lineRule="auto"/>
            </w:pPr>
          </w:p>
          <w:p w14:paraId="1F7C8E0D" w14:textId="1412A2BB" w:rsidR="00E9755C" w:rsidRPr="00C64CD8" w:rsidRDefault="00EE02CC" w:rsidP="00EE02CC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>
              <w:t>Promethean</w:t>
            </w:r>
            <w:r>
              <w:t>, novel text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9A5162D" w14:textId="479CCF8C" w:rsidR="00A33F11" w:rsidRDefault="00A33F11" w:rsidP="00A33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Mini Lesson: </w:t>
            </w:r>
            <w:r w:rsidR="00F337B8" w:rsidRPr="00F337B8">
              <w:rPr>
                <w:rFonts w:ascii="Times New Roman" w:hAnsi="Times New Roman"/>
                <w:bCs/>
                <w:sz w:val="20"/>
                <w:szCs w:val="20"/>
              </w:rPr>
              <w:t>Teacher will int</w:t>
            </w:r>
            <w:r w:rsidR="00F337B8" w:rsidRPr="00F337B8">
              <w:rPr>
                <w:sz w:val="20"/>
                <w:szCs w:val="20"/>
              </w:rPr>
              <w:t>roduce: rhe</w:t>
            </w:r>
            <w:r w:rsidR="00F337B8">
              <w:rPr>
                <w:sz w:val="20"/>
                <w:szCs w:val="20"/>
              </w:rPr>
              <w:t>toric and rhetorical strategies. Class will read “Of the Wings of Atlanta” by WEB DuBois and discuss the rhetorical statements in the reading.</w:t>
            </w:r>
            <w:r w:rsidR="00F337B8" w:rsidRPr="003F0295">
              <w:rPr>
                <w:sz w:val="20"/>
                <w:szCs w:val="20"/>
              </w:rPr>
              <w:t xml:space="preserve">  </w:t>
            </w:r>
            <w:r w:rsidR="00F337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Class will continue reading “Black Like Me”.</w:t>
            </w:r>
          </w:p>
          <w:p w14:paraId="6D50778A" w14:textId="77777777" w:rsidR="00A33F11" w:rsidRPr="00483A0E" w:rsidRDefault="00A33F11" w:rsidP="00A33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06D601" w14:textId="77777777" w:rsidR="00A33F11" w:rsidRPr="00483A0E" w:rsidRDefault="00A33F11" w:rsidP="00A33F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84CBB5A" w14:textId="77777777" w:rsidR="00A33F11" w:rsidRPr="00483A0E" w:rsidRDefault="00A33F11" w:rsidP="00A33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1B78F361" w:rsidR="00E9755C" w:rsidRPr="006512A7" w:rsidRDefault="00A33F11" w:rsidP="00F337B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F337B8">
              <w:rPr>
                <w:rFonts w:ascii="Times New Roman" w:hAnsi="Times New Roman"/>
                <w:sz w:val="20"/>
                <w:szCs w:val="20"/>
              </w:rPr>
              <w:t>folder, novel</w:t>
            </w:r>
          </w:p>
        </w:tc>
        <w:tc>
          <w:tcPr>
            <w:tcW w:w="3240" w:type="dxa"/>
            <w:shd w:val="clear" w:color="auto" w:fill="auto"/>
          </w:tcPr>
          <w:p w14:paraId="48F22102" w14:textId="370D6BE8" w:rsidR="003048BE" w:rsidRDefault="003048BE" w:rsidP="00304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Mini Lesson:  </w:t>
            </w:r>
            <w:r w:rsidR="00ED230E">
              <w:rPr>
                <w:rFonts w:ascii="Times New Roman" w:hAnsi="Times New Roman"/>
                <w:bCs/>
                <w:sz w:val="20"/>
                <w:szCs w:val="20"/>
              </w:rPr>
              <w:t>Class will watch video about Birmingham Church Bombing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D230E">
              <w:rPr>
                <w:rFonts w:ascii="Times New Roman" w:hAnsi="Times New Roman"/>
                <w:bCs/>
                <w:sz w:val="20"/>
                <w:szCs w:val="20"/>
              </w:rPr>
              <w:t xml:space="preserve"> Students will then read “Eulogy for Martyred Children” by MLK. Class will discuss rhetorical appeals in speech. Students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ill read novel text.</w:t>
            </w:r>
          </w:p>
          <w:p w14:paraId="0BE92CB6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369C0E15" w:rsidR="00E9755C" w:rsidRPr="00AE21EF" w:rsidRDefault="003048BE" w:rsidP="00ED230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video, folder, novel text</w:t>
            </w:r>
          </w:p>
        </w:tc>
        <w:tc>
          <w:tcPr>
            <w:tcW w:w="3330" w:type="dxa"/>
            <w:shd w:val="clear" w:color="auto" w:fill="auto"/>
          </w:tcPr>
          <w:p w14:paraId="705A4F7E" w14:textId="352FFCFF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tudents will </w:t>
            </w:r>
            <w:r w:rsidR="00ED230E">
              <w:rPr>
                <w:sz w:val="20"/>
                <w:szCs w:val="20"/>
              </w:rPr>
              <w:t>work on their stereotyping essay without turning it in</w:t>
            </w:r>
            <w:r>
              <w:rPr>
                <w:sz w:val="20"/>
                <w:szCs w:val="20"/>
              </w:rPr>
              <w:t xml:space="preserve">. </w:t>
            </w:r>
            <w:r w:rsidR="00ED230E">
              <w:rPr>
                <w:sz w:val="20"/>
                <w:szCs w:val="20"/>
              </w:rPr>
              <w:t xml:space="preserve">A notebook check will be conducted by the teacher while the students are working in the lab. </w:t>
            </w:r>
          </w:p>
          <w:p w14:paraId="25921421" w14:textId="0602166D" w:rsidR="00E9755C" w:rsidRPr="00483A0E" w:rsidRDefault="00E9755C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BB2B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 xml:space="preserve">Previous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lastRenderedPageBreak/>
              <w:t>lessons</w:t>
            </w:r>
          </w:p>
          <w:p w14:paraId="53F40678" w14:textId="77777777" w:rsidR="00E9755C" w:rsidRPr="00483A0E" w:rsidRDefault="00E9755C" w:rsidP="00BB2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2ED456F3" w:rsidR="00E9755C" w:rsidRPr="004761EB" w:rsidRDefault="00E9755C" w:rsidP="00ED230E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computer lab, composition books</w:t>
            </w:r>
          </w:p>
        </w:tc>
        <w:tc>
          <w:tcPr>
            <w:tcW w:w="2718" w:type="dxa"/>
            <w:shd w:val="clear" w:color="auto" w:fill="auto"/>
          </w:tcPr>
          <w:p w14:paraId="4CA07C51" w14:textId="4CBDCBCE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lastRenderedPageBreak/>
              <w:t xml:space="preserve">Mini Lesson:  </w:t>
            </w:r>
            <w:r w:rsidR="001465E5">
              <w:rPr>
                <w:sz w:val="20"/>
                <w:szCs w:val="20"/>
              </w:rPr>
              <w:t xml:space="preserve">Teacher will </w:t>
            </w:r>
            <w:r w:rsidR="00BF51E1">
              <w:rPr>
                <w:sz w:val="20"/>
                <w:szCs w:val="20"/>
              </w:rPr>
              <w:t>review essays with the class to work on paragraph set up, grammar, punctuation, and conclusion paragraphs as well as citing textual evidence</w:t>
            </w:r>
            <w:r w:rsidR="001465E5">
              <w:rPr>
                <w:sz w:val="20"/>
                <w:szCs w:val="20"/>
              </w:rPr>
              <w:t xml:space="preserve">. 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46152B87" w:rsidR="00E9755C" w:rsidRPr="00F7441A" w:rsidRDefault="00E9755C" w:rsidP="00BF51E1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F51E1">
              <w:t>google classroom, promethean board</w:t>
            </w:r>
          </w:p>
        </w:tc>
      </w:tr>
      <w:tr w:rsidR="00E9755C" w:rsidRPr="006512A7" w14:paraId="1E5C6E48" w14:textId="77777777" w:rsidTr="00ED230E">
        <w:trPr>
          <w:trHeight w:val="1178"/>
        </w:trPr>
        <w:tc>
          <w:tcPr>
            <w:tcW w:w="2628" w:type="dxa"/>
            <w:shd w:val="clear" w:color="auto" w:fill="auto"/>
          </w:tcPr>
          <w:p w14:paraId="39FE6EC6" w14:textId="77777777" w:rsidR="00E9755C" w:rsidRDefault="00E9755C" w:rsidP="00F069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14:paraId="70EC7C37" w14:textId="77777777" w:rsidR="00E9755C" w:rsidRDefault="00E9755C" w:rsidP="00F069A7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>
              <w:rPr>
                <w:sz w:val="18"/>
                <w:szCs w:val="18"/>
              </w:rPr>
              <w:t>None</w:t>
            </w:r>
          </w:p>
          <w:p w14:paraId="3B664577" w14:textId="0A1D9686" w:rsidR="00E9755C" w:rsidRDefault="00E9755C" w:rsidP="00F069A7">
            <w:pPr>
              <w:spacing w:after="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Grouping Strategy: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F337B8">
              <w:rPr>
                <w:iCs/>
                <w:sz w:val="18"/>
                <w:szCs w:val="18"/>
              </w:rPr>
              <w:t xml:space="preserve">Whole </w:t>
            </w:r>
            <w:r w:rsidR="00EE02CC">
              <w:rPr>
                <w:iCs/>
                <w:sz w:val="18"/>
                <w:szCs w:val="18"/>
              </w:rPr>
              <w:t>Group</w:t>
            </w:r>
          </w:p>
          <w:p w14:paraId="5D83A6E4" w14:textId="7216A9BE" w:rsidR="00E9755C" w:rsidRPr="00FD07BD" w:rsidRDefault="00E9755C" w:rsidP="00F069A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  <w:r w:rsidRPr="76AF291C">
              <w:rPr>
                <w:i/>
                <w:iCs/>
                <w:sz w:val="18"/>
                <w:szCs w:val="18"/>
              </w:rPr>
              <w:t xml:space="preserve">essment: </w:t>
            </w:r>
            <w:r>
              <w:rPr>
                <w:iCs/>
                <w:sz w:val="18"/>
                <w:szCs w:val="18"/>
              </w:rPr>
              <w:t>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>
              <w:rPr>
                <w:sz w:val="18"/>
                <w:szCs w:val="18"/>
              </w:rPr>
              <w:t>Whole Group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2402B383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D230E">
              <w:rPr>
                <w:sz w:val="18"/>
                <w:szCs w:val="18"/>
              </w:rPr>
              <w:t>Whole Group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2FF1F5A" w14:textId="77777777" w:rsidR="00E9755C" w:rsidRDefault="00E9755C" w:rsidP="00BB2B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7CAC5CEE" w:rsidR="00E9755C" w:rsidRDefault="00E9755C" w:rsidP="00BB2BA4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D230E">
              <w:rPr>
                <w:sz w:val="18"/>
                <w:szCs w:val="18"/>
              </w:rPr>
              <w:t>Individual</w:t>
            </w:r>
          </w:p>
          <w:p w14:paraId="75436BEF" w14:textId="193C04BE" w:rsidR="00E9755C" w:rsidRPr="00FD07BD" w:rsidRDefault="00E9755C" w:rsidP="00BB2BA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ED230E">
              <w:rPr>
                <w:iCs/>
                <w:sz w:val="18"/>
                <w:szCs w:val="18"/>
              </w:rPr>
              <w:t>Notebook Check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1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1C2F6F46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BF51E1">
              <w:rPr>
                <w:sz w:val="18"/>
                <w:szCs w:val="18"/>
              </w:rPr>
              <w:t>Whole Group</w:t>
            </w:r>
            <w:bookmarkStart w:id="0" w:name="_GoBack"/>
            <w:bookmarkEnd w:id="0"/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E9755C" w:rsidRPr="006512A7" w14:paraId="35FA3251" w14:textId="77777777" w:rsidTr="00ED230E">
        <w:trPr>
          <w:trHeight w:val="1286"/>
        </w:trPr>
        <w:tc>
          <w:tcPr>
            <w:tcW w:w="2628" w:type="dxa"/>
            <w:shd w:val="clear" w:color="auto" w:fill="auto"/>
          </w:tcPr>
          <w:p w14:paraId="4E8BEA66" w14:textId="77777777" w:rsidR="00E9755C" w:rsidRPr="006512A7" w:rsidRDefault="00E9755C" w:rsidP="00EA4A2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AC305B" w14:textId="77777777" w:rsidR="00E9755C" w:rsidRPr="00BA49DC" w:rsidRDefault="00E9755C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C80314" w14:textId="77777777" w:rsidR="00E9755C" w:rsidRPr="00BA49DC" w:rsidRDefault="00E9755C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42ADEF3" w14:textId="0B50386E" w:rsidR="00E9755C" w:rsidRPr="00BA49DC" w:rsidRDefault="00E9755C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Observation</w:t>
            </w:r>
          </w:p>
          <w:p w14:paraId="7BB7CB18" w14:textId="77777777" w:rsidR="00E9755C" w:rsidRPr="00BA49DC" w:rsidRDefault="00E9755C" w:rsidP="00EA4A2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54F7481C" w:rsidR="00E9755C" w:rsidRPr="006512A7" w:rsidRDefault="00E9755C" w:rsidP="00EA4A2B">
            <w:pPr>
              <w:spacing w:after="0" w:line="240" w:lineRule="auto"/>
              <w:rPr>
                <w:b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>Performance Based</w:t>
            </w:r>
            <w:r w:rsidRPr="6AD6690F">
              <w:rPr>
                <w:rFonts w:ascii="Bell MT" w:eastAsia="Bell MT" w:hAnsi="Bell MT" w:cs="Bell MT"/>
                <w:b/>
                <w:bCs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690B3C6" w14:textId="77777777" w:rsidR="00E9755C" w:rsidRPr="006512A7" w:rsidRDefault="00E9755C" w:rsidP="00BB2BA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3DDC7EBE" w:rsidR="00E9755C" w:rsidRPr="00BA49DC" w:rsidRDefault="00E9755C" w:rsidP="00BB2BA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BF51E1">
              <w:rPr>
                <w:rFonts w:ascii="Bell MT" w:eastAsia="Bell MT" w:hAnsi="Bell MT" w:cs="Bell MT"/>
                <w:sz w:val="18"/>
                <w:szCs w:val="18"/>
              </w:rPr>
              <w:t>Notebook Check</w:t>
            </w:r>
          </w:p>
          <w:p w14:paraId="5E5D3611" w14:textId="77777777" w:rsidR="00E9755C" w:rsidRPr="00BA49DC" w:rsidRDefault="00E9755C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BB2BA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1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098AC092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2969A6">
              <w:rPr>
                <w:rFonts w:ascii="Bell MT" w:eastAsia="Bell MT" w:hAnsi="Bell MT" w:cs="Bell MT"/>
                <w:iCs/>
                <w:sz w:val="18"/>
                <w:szCs w:val="18"/>
              </w:rPr>
              <w:t>Test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E9755C" w:rsidRPr="006512A7" w14:paraId="569FA434" w14:textId="77777777" w:rsidTr="00ED230E">
        <w:trPr>
          <w:trHeight w:val="818"/>
        </w:trPr>
        <w:tc>
          <w:tcPr>
            <w:tcW w:w="2628" w:type="dxa"/>
            <w:shd w:val="clear" w:color="auto" w:fill="auto"/>
          </w:tcPr>
          <w:p w14:paraId="609B86CF" w14:textId="0DBD0132" w:rsidR="00E9755C" w:rsidRPr="005C044F" w:rsidRDefault="00E9755C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24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71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5161736C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987369">
        <w:rPr>
          <w:sz w:val="18"/>
          <w:szCs w:val="18"/>
        </w:rPr>
        <w:t xml:space="preserve">The Fog Machine by Susan Follett and Black </w:t>
      </w:r>
      <w:proofErr w:type="gramStart"/>
      <w:r w:rsidR="00987369">
        <w:rPr>
          <w:sz w:val="18"/>
          <w:szCs w:val="18"/>
        </w:rPr>
        <w:t>Like</w:t>
      </w:r>
      <w:proofErr w:type="gramEnd"/>
      <w:r w:rsidR="00987369">
        <w:rPr>
          <w:sz w:val="18"/>
          <w:szCs w:val="18"/>
        </w:rPr>
        <w:t xml:space="preserve"> Me by John Howard </w:t>
      </w:r>
      <w:proofErr w:type="spellStart"/>
      <w:r w:rsidR="00987369">
        <w:rPr>
          <w:sz w:val="18"/>
          <w:szCs w:val="18"/>
        </w:rPr>
        <w:t>Griffen</w:t>
      </w:r>
      <w:proofErr w:type="spellEnd"/>
      <w:r w:rsidR="005C044F" w:rsidRPr="00EA4A2B">
        <w:rPr>
          <w:sz w:val="18"/>
          <w:szCs w:val="18"/>
        </w:rPr>
        <w:t xml:space="preserve"> plus a novel of the </w:t>
      </w:r>
      <w:r w:rsidR="00EA4A2B" w:rsidRPr="00EA4A2B">
        <w:rPr>
          <w:sz w:val="18"/>
          <w:szCs w:val="18"/>
        </w:rPr>
        <w:t>student’s</w:t>
      </w:r>
      <w:r w:rsidR="005C044F" w:rsidRPr="00EA4A2B">
        <w:rPr>
          <w:sz w:val="18"/>
          <w:szCs w:val="18"/>
        </w:rPr>
        <w:t xml:space="preserve"> choice on their </w:t>
      </w:r>
      <w:r w:rsidR="00BB7BAA" w:rsidRPr="00EA4A2B">
        <w:rPr>
          <w:sz w:val="18"/>
          <w:szCs w:val="18"/>
        </w:rPr>
        <w:t>Lexile</w:t>
      </w:r>
      <w:r w:rsidR="005C044F" w:rsidRPr="00EA4A2B">
        <w:rPr>
          <w:sz w:val="18"/>
          <w:szCs w:val="18"/>
        </w:rPr>
        <w:t xml:space="preserve"> </w:t>
      </w:r>
      <w:r w:rsidR="00D31B17">
        <w:rPr>
          <w:sz w:val="18"/>
          <w:szCs w:val="18"/>
        </w:rPr>
        <w:t xml:space="preserve">enjoyment </w:t>
      </w:r>
      <w:r w:rsidR="005C044F" w:rsidRPr="00EA4A2B">
        <w:rPr>
          <w:sz w:val="18"/>
          <w:szCs w:val="18"/>
        </w:rPr>
        <w:t xml:space="preserve">level about </w:t>
      </w:r>
      <w:r w:rsidR="00987369">
        <w:rPr>
          <w:sz w:val="18"/>
          <w:szCs w:val="18"/>
        </w:rPr>
        <w:t>Civil Rights</w:t>
      </w:r>
      <w:r w:rsidR="005C044F" w:rsidRPr="00EA4A2B">
        <w:rPr>
          <w:sz w:val="18"/>
          <w:szCs w:val="18"/>
        </w:rPr>
        <w:t>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47E451B1" w14:textId="50AC772F" w:rsidR="000C2E1B" w:rsidRPr="000C2E1B" w:rsidRDefault="000C2E1B" w:rsidP="00AB356F">
      <w:pPr>
        <w:rPr>
          <w:sz w:val="18"/>
          <w:szCs w:val="18"/>
        </w:rPr>
      </w:pPr>
    </w:p>
    <w:sectPr w:rsidR="000C2E1B" w:rsidRPr="000C2E1B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06340" w14:textId="77777777" w:rsidR="0024503D" w:rsidRDefault="0024503D" w:rsidP="0039321F">
      <w:pPr>
        <w:spacing w:after="0" w:line="240" w:lineRule="auto"/>
      </w:pPr>
      <w:r>
        <w:separator/>
      </w:r>
    </w:p>
  </w:endnote>
  <w:endnote w:type="continuationSeparator" w:id="0">
    <w:p w14:paraId="4812EFFB" w14:textId="77777777" w:rsidR="0024503D" w:rsidRDefault="0024503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A5D4" w14:textId="77777777" w:rsidR="0024503D" w:rsidRDefault="0024503D" w:rsidP="0039321F">
      <w:pPr>
        <w:spacing w:after="0" w:line="240" w:lineRule="auto"/>
      </w:pPr>
      <w:r>
        <w:separator/>
      </w:r>
    </w:p>
  </w:footnote>
  <w:footnote w:type="continuationSeparator" w:id="0">
    <w:p w14:paraId="0069C2E4" w14:textId="77777777" w:rsidR="0024503D" w:rsidRDefault="0024503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523DAE" w:rsidRPr="009E2732" w:rsidRDefault="00523DAE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523DAE" w:rsidRDefault="0052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22"/>
  </w:num>
  <w:num w:numId="10">
    <w:abstractNumId w:val="16"/>
  </w:num>
  <w:num w:numId="11">
    <w:abstractNumId w:val="8"/>
  </w:num>
  <w:num w:numId="12">
    <w:abstractNumId w:val="15"/>
  </w:num>
  <w:num w:numId="13">
    <w:abstractNumId w:val="7"/>
  </w:num>
  <w:num w:numId="14">
    <w:abstractNumId w:val="9"/>
  </w:num>
  <w:num w:numId="15">
    <w:abstractNumId w:val="6"/>
  </w:num>
  <w:num w:numId="16">
    <w:abstractNumId w:val="21"/>
  </w:num>
  <w:num w:numId="17">
    <w:abstractNumId w:val="19"/>
  </w:num>
  <w:num w:numId="18">
    <w:abstractNumId w:val="24"/>
  </w:num>
  <w:num w:numId="19">
    <w:abstractNumId w:val="12"/>
  </w:num>
  <w:num w:numId="20">
    <w:abstractNumId w:val="2"/>
  </w:num>
  <w:num w:numId="21">
    <w:abstractNumId w:val="20"/>
  </w:num>
  <w:num w:numId="22">
    <w:abstractNumId w:val="23"/>
  </w:num>
  <w:num w:numId="23">
    <w:abstractNumId w:val="1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696E"/>
    <w:rsid w:val="00015693"/>
    <w:rsid w:val="00016FF1"/>
    <w:rsid w:val="0004619E"/>
    <w:rsid w:val="00056938"/>
    <w:rsid w:val="00074B84"/>
    <w:rsid w:val="0007650B"/>
    <w:rsid w:val="0008693D"/>
    <w:rsid w:val="0009092B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63AE"/>
    <w:rsid w:val="00160378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212B7E"/>
    <w:rsid w:val="00230173"/>
    <w:rsid w:val="00230596"/>
    <w:rsid w:val="00231378"/>
    <w:rsid w:val="00237FE0"/>
    <w:rsid w:val="002417CE"/>
    <w:rsid w:val="002432FD"/>
    <w:rsid w:val="00244783"/>
    <w:rsid w:val="0024503D"/>
    <w:rsid w:val="00272740"/>
    <w:rsid w:val="00273C83"/>
    <w:rsid w:val="00280196"/>
    <w:rsid w:val="00284E61"/>
    <w:rsid w:val="00294998"/>
    <w:rsid w:val="002969A6"/>
    <w:rsid w:val="002B5722"/>
    <w:rsid w:val="002D2B04"/>
    <w:rsid w:val="002E2F1C"/>
    <w:rsid w:val="002F2512"/>
    <w:rsid w:val="002F6DB4"/>
    <w:rsid w:val="00303612"/>
    <w:rsid w:val="003048BE"/>
    <w:rsid w:val="00310698"/>
    <w:rsid w:val="0031555F"/>
    <w:rsid w:val="003217E6"/>
    <w:rsid w:val="0034608B"/>
    <w:rsid w:val="0035347A"/>
    <w:rsid w:val="00355271"/>
    <w:rsid w:val="00357299"/>
    <w:rsid w:val="00357A9A"/>
    <w:rsid w:val="0036250E"/>
    <w:rsid w:val="00365962"/>
    <w:rsid w:val="00373998"/>
    <w:rsid w:val="00381764"/>
    <w:rsid w:val="00382B21"/>
    <w:rsid w:val="0039321F"/>
    <w:rsid w:val="00394982"/>
    <w:rsid w:val="003C1394"/>
    <w:rsid w:val="003C1AA7"/>
    <w:rsid w:val="003D2045"/>
    <w:rsid w:val="003E069B"/>
    <w:rsid w:val="003E2B03"/>
    <w:rsid w:val="003F19B2"/>
    <w:rsid w:val="004108D8"/>
    <w:rsid w:val="00416AA4"/>
    <w:rsid w:val="004171E9"/>
    <w:rsid w:val="00420D29"/>
    <w:rsid w:val="004212C3"/>
    <w:rsid w:val="00453739"/>
    <w:rsid w:val="00456E62"/>
    <w:rsid w:val="00460DEC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F08C9"/>
    <w:rsid w:val="004F3FDE"/>
    <w:rsid w:val="004F61CE"/>
    <w:rsid w:val="004F6AE4"/>
    <w:rsid w:val="00502BED"/>
    <w:rsid w:val="005067DB"/>
    <w:rsid w:val="005110DE"/>
    <w:rsid w:val="005113FD"/>
    <w:rsid w:val="00513CC1"/>
    <w:rsid w:val="00523DAE"/>
    <w:rsid w:val="00530EB1"/>
    <w:rsid w:val="00541789"/>
    <w:rsid w:val="00542B19"/>
    <w:rsid w:val="00544F8D"/>
    <w:rsid w:val="00572213"/>
    <w:rsid w:val="005777A8"/>
    <w:rsid w:val="00583094"/>
    <w:rsid w:val="00583C5B"/>
    <w:rsid w:val="00594533"/>
    <w:rsid w:val="005B222B"/>
    <w:rsid w:val="005B4D6D"/>
    <w:rsid w:val="005B69AA"/>
    <w:rsid w:val="005C044F"/>
    <w:rsid w:val="005C3946"/>
    <w:rsid w:val="005C3E7B"/>
    <w:rsid w:val="005C4DB1"/>
    <w:rsid w:val="005E06CA"/>
    <w:rsid w:val="005E0CE5"/>
    <w:rsid w:val="005E63F2"/>
    <w:rsid w:val="005F14BD"/>
    <w:rsid w:val="00607988"/>
    <w:rsid w:val="00617238"/>
    <w:rsid w:val="00623DA5"/>
    <w:rsid w:val="00626475"/>
    <w:rsid w:val="00631979"/>
    <w:rsid w:val="00632DFC"/>
    <w:rsid w:val="006476A9"/>
    <w:rsid w:val="006558E1"/>
    <w:rsid w:val="00656C82"/>
    <w:rsid w:val="0066168E"/>
    <w:rsid w:val="006622C7"/>
    <w:rsid w:val="0066400A"/>
    <w:rsid w:val="00667A02"/>
    <w:rsid w:val="006742DD"/>
    <w:rsid w:val="006870EB"/>
    <w:rsid w:val="00695C76"/>
    <w:rsid w:val="006A0722"/>
    <w:rsid w:val="006A27D5"/>
    <w:rsid w:val="006A49AA"/>
    <w:rsid w:val="006A6FED"/>
    <w:rsid w:val="006B16A0"/>
    <w:rsid w:val="006B4906"/>
    <w:rsid w:val="006B6A16"/>
    <w:rsid w:val="006E35C9"/>
    <w:rsid w:val="00702CBE"/>
    <w:rsid w:val="007113A5"/>
    <w:rsid w:val="007134A8"/>
    <w:rsid w:val="00713562"/>
    <w:rsid w:val="007153A4"/>
    <w:rsid w:val="00715723"/>
    <w:rsid w:val="00723CD2"/>
    <w:rsid w:val="00732FAA"/>
    <w:rsid w:val="00737222"/>
    <w:rsid w:val="00743CD0"/>
    <w:rsid w:val="00744880"/>
    <w:rsid w:val="00744AE0"/>
    <w:rsid w:val="00746362"/>
    <w:rsid w:val="0075003D"/>
    <w:rsid w:val="0075175B"/>
    <w:rsid w:val="00757715"/>
    <w:rsid w:val="00771D10"/>
    <w:rsid w:val="00772262"/>
    <w:rsid w:val="00784F5E"/>
    <w:rsid w:val="00790E10"/>
    <w:rsid w:val="0079406C"/>
    <w:rsid w:val="007B620A"/>
    <w:rsid w:val="007E3586"/>
    <w:rsid w:val="008023C6"/>
    <w:rsid w:val="00805138"/>
    <w:rsid w:val="00807E6D"/>
    <w:rsid w:val="00816062"/>
    <w:rsid w:val="00817ECF"/>
    <w:rsid w:val="00832029"/>
    <w:rsid w:val="008565C6"/>
    <w:rsid w:val="00856F1D"/>
    <w:rsid w:val="00865D8B"/>
    <w:rsid w:val="00877CEE"/>
    <w:rsid w:val="008823B9"/>
    <w:rsid w:val="008A6BCA"/>
    <w:rsid w:val="008C3784"/>
    <w:rsid w:val="008D7F16"/>
    <w:rsid w:val="008E1745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66A39"/>
    <w:rsid w:val="009734CD"/>
    <w:rsid w:val="00976605"/>
    <w:rsid w:val="00977228"/>
    <w:rsid w:val="009835E5"/>
    <w:rsid w:val="00987369"/>
    <w:rsid w:val="0099032C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644F7"/>
    <w:rsid w:val="00A66C0F"/>
    <w:rsid w:val="00A8291B"/>
    <w:rsid w:val="00A87FA7"/>
    <w:rsid w:val="00A95928"/>
    <w:rsid w:val="00A96ADF"/>
    <w:rsid w:val="00AA6ADE"/>
    <w:rsid w:val="00AA6B46"/>
    <w:rsid w:val="00AB356F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92D"/>
    <w:rsid w:val="00B47641"/>
    <w:rsid w:val="00B47FB7"/>
    <w:rsid w:val="00B577C4"/>
    <w:rsid w:val="00B61EAB"/>
    <w:rsid w:val="00B66AC0"/>
    <w:rsid w:val="00B6711D"/>
    <w:rsid w:val="00B71ED1"/>
    <w:rsid w:val="00B72C6E"/>
    <w:rsid w:val="00B83B36"/>
    <w:rsid w:val="00BA3F5E"/>
    <w:rsid w:val="00BA49DC"/>
    <w:rsid w:val="00BA5894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73FF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79A5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6289"/>
    <w:rsid w:val="00DA1C98"/>
    <w:rsid w:val="00DB1DE4"/>
    <w:rsid w:val="00DB4041"/>
    <w:rsid w:val="00DC2928"/>
    <w:rsid w:val="00DC73F7"/>
    <w:rsid w:val="00DD5F98"/>
    <w:rsid w:val="00DD64B9"/>
    <w:rsid w:val="00DD78BB"/>
    <w:rsid w:val="00DE2ED5"/>
    <w:rsid w:val="00DE6A03"/>
    <w:rsid w:val="00DF3E2E"/>
    <w:rsid w:val="00E00D87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31B4F"/>
    <w:rsid w:val="00F337B8"/>
    <w:rsid w:val="00F54636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2016-11-18T14:48:00Z</dcterms:created>
  <dcterms:modified xsi:type="dcterms:W3CDTF">2016-11-18T14:48:00Z</dcterms:modified>
</cp:coreProperties>
</file>